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XSpec="center" w:tblpY="-240"/>
        <w:tblW w:w="10947" w:type="dxa"/>
        <w:tblLook w:val="04A0"/>
      </w:tblPr>
      <w:tblGrid>
        <w:gridCol w:w="6237"/>
        <w:gridCol w:w="4710"/>
      </w:tblGrid>
      <w:tr w:rsidR="007808DC" w:rsidRPr="00AC0C66" w:rsidTr="00542027">
        <w:trPr>
          <w:trHeight w:val="2127"/>
        </w:trPr>
        <w:tc>
          <w:tcPr>
            <w:tcW w:w="6237" w:type="dxa"/>
            <w:hideMark/>
          </w:tcPr>
          <w:p w:rsidR="007808DC" w:rsidRPr="00AC0C66" w:rsidRDefault="007808DC" w:rsidP="007808DC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bookmarkStart w:id="0" w:name="_GoBack"/>
            <w:bookmarkEnd w:id="0"/>
            <w:r w:rsidRPr="00AC0C66">
              <w:rPr>
                <w:b/>
                <w:sz w:val="28"/>
                <w:szCs w:val="28"/>
              </w:rPr>
              <w:t>Согласован:</w:t>
            </w:r>
          </w:p>
          <w:p w:rsidR="007808DC" w:rsidRPr="00AC0C66" w:rsidRDefault="007808DC" w:rsidP="007808DC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Начальник управления культуры</w:t>
            </w:r>
          </w:p>
          <w:p w:rsidR="007808DC" w:rsidRPr="00AC0C66" w:rsidRDefault="007808DC" w:rsidP="007808DC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администрации Вейделевского района</w:t>
            </w:r>
          </w:p>
          <w:p w:rsidR="007808DC" w:rsidRPr="00AC0C66" w:rsidRDefault="007808DC" w:rsidP="007808DC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 xml:space="preserve">___________________Э.В. </w:t>
            </w:r>
            <w:proofErr w:type="spellStart"/>
            <w:r w:rsidRPr="00AC0C66">
              <w:rPr>
                <w:b/>
                <w:sz w:val="28"/>
                <w:szCs w:val="28"/>
              </w:rPr>
              <w:t>Тиховская</w:t>
            </w:r>
            <w:proofErr w:type="spellEnd"/>
          </w:p>
          <w:p w:rsidR="007808DC" w:rsidRPr="00AC0C66" w:rsidRDefault="007808DC" w:rsidP="007808DC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«_____» __________20__ г.</w:t>
            </w:r>
          </w:p>
        </w:tc>
        <w:tc>
          <w:tcPr>
            <w:tcW w:w="4710" w:type="dxa"/>
            <w:hideMark/>
          </w:tcPr>
          <w:p w:rsidR="007808DC" w:rsidRPr="00AC0C66" w:rsidRDefault="007808DC" w:rsidP="007808DC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Утверждено:</w:t>
            </w:r>
          </w:p>
          <w:p w:rsidR="007808DC" w:rsidRPr="00AC0C66" w:rsidRDefault="007808DC" w:rsidP="007808DC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Директор</w:t>
            </w:r>
          </w:p>
          <w:p w:rsidR="007808DC" w:rsidRPr="00AC0C66" w:rsidRDefault="007808DC" w:rsidP="007808DC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МБУК «Вейделевский РОМЦ»</w:t>
            </w:r>
          </w:p>
          <w:p w:rsidR="007808DC" w:rsidRPr="00AC0C66" w:rsidRDefault="007808DC" w:rsidP="007808DC">
            <w:pPr>
              <w:pStyle w:val="Standard"/>
              <w:spacing w:line="256" w:lineRule="auto"/>
              <w:jc w:val="center"/>
              <w:rPr>
                <w:b/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________________Н.И. Мироненко</w:t>
            </w:r>
          </w:p>
          <w:p w:rsidR="007808DC" w:rsidRPr="00AC0C66" w:rsidRDefault="007808DC" w:rsidP="007808DC">
            <w:pPr>
              <w:pStyle w:val="Standard"/>
              <w:spacing w:line="256" w:lineRule="auto"/>
              <w:jc w:val="center"/>
              <w:rPr>
                <w:sz w:val="28"/>
                <w:szCs w:val="28"/>
              </w:rPr>
            </w:pPr>
            <w:r w:rsidRPr="00AC0C66">
              <w:rPr>
                <w:b/>
                <w:sz w:val="28"/>
                <w:szCs w:val="28"/>
              </w:rPr>
              <w:t>«___» __________20__ г.</w:t>
            </w:r>
          </w:p>
        </w:tc>
      </w:tr>
    </w:tbl>
    <w:p w:rsidR="007808DC" w:rsidRPr="005448B4" w:rsidRDefault="007808DC" w:rsidP="007808DC">
      <w:pPr>
        <w:pStyle w:val="Standard"/>
        <w:spacing w:line="276" w:lineRule="auto"/>
        <w:jc w:val="center"/>
        <w:rPr>
          <w:rFonts w:cs="Times New Roman"/>
          <w:b/>
          <w:bCs/>
          <w:sz w:val="28"/>
        </w:rPr>
      </w:pPr>
      <w:r w:rsidRPr="005448B4">
        <w:rPr>
          <w:rFonts w:cs="Times New Roman"/>
          <w:b/>
          <w:bCs/>
          <w:sz w:val="28"/>
        </w:rPr>
        <w:t>План работы</w:t>
      </w:r>
    </w:p>
    <w:p w:rsidR="007808DC" w:rsidRPr="005448B4" w:rsidRDefault="007808DC" w:rsidP="007808DC">
      <w:pPr>
        <w:pStyle w:val="Standard"/>
        <w:spacing w:line="276" w:lineRule="auto"/>
        <w:jc w:val="center"/>
        <w:rPr>
          <w:rFonts w:cs="Times New Roman"/>
          <w:b/>
          <w:bCs/>
          <w:sz w:val="28"/>
        </w:rPr>
      </w:pPr>
      <w:r w:rsidRPr="005448B4">
        <w:rPr>
          <w:rFonts w:cs="Times New Roman"/>
          <w:b/>
          <w:bCs/>
          <w:sz w:val="28"/>
        </w:rPr>
        <w:t>Солонцинского сельского Дома культуры</w:t>
      </w:r>
      <w:r>
        <w:rPr>
          <w:rFonts w:cs="Times New Roman"/>
          <w:b/>
          <w:bCs/>
          <w:sz w:val="28"/>
        </w:rPr>
        <w:t xml:space="preserve"> -</w:t>
      </w:r>
      <w:r w:rsidRPr="005448B4">
        <w:rPr>
          <w:rFonts w:cs="Times New Roman"/>
          <w:b/>
          <w:bCs/>
          <w:sz w:val="28"/>
        </w:rPr>
        <w:t xml:space="preserve"> филиал №14</w:t>
      </w:r>
    </w:p>
    <w:p w:rsidR="007808DC" w:rsidRPr="005448B4" w:rsidRDefault="007808DC" w:rsidP="007808DC">
      <w:pPr>
        <w:pStyle w:val="Standard"/>
        <w:spacing w:line="276" w:lineRule="auto"/>
        <w:jc w:val="center"/>
        <w:rPr>
          <w:rFonts w:cs="Times New Roman"/>
          <w:b/>
          <w:bCs/>
          <w:sz w:val="28"/>
        </w:rPr>
      </w:pPr>
      <w:r w:rsidRPr="005448B4">
        <w:rPr>
          <w:rFonts w:cs="Times New Roman"/>
          <w:b/>
          <w:bCs/>
          <w:sz w:val="28"/>
        </w:rPr>
        <w:t>МБУК «Вейделевский РОМЦ</w:t>
      </w:r>
      <w:r>
        <w:rPr>
          <w:rFonts w:cs="Times New Roman"/>
          <w:b/>
          <w:bCs/>
          <w:sz w:val="28"/>
        </w:rPr>
        <w:t xml:space="preserve"> </w:t>
      </w:r>
      <w:proofErr w:type="spellStart"/>
      <w:r>
        <w:rPr>
          <w:rFonts w:cs="Times New Roman"/>
          <w:b/>
          <w:bCs/>
          <w:sz w:val="28"/>
        </w:rPr>
        <w:t>н</w:t>
      </w:r>
      <w:r w:rsidRPr="005448B4">
        <w:rPr>
          <w:rFonts w:cs="Times New Roman"/>
          <w:b/>
          <w:bCs/>
          <w:sz w:val="28"/>
        </w:rPr>
        <w:t>а</w:t>
      </w:r>
      <w:r>
        <w:rPr>
          <w:rFonts w:cs="Times New Roman"/>
          <w:b/>
          <w:bCs/>
          <w:sz w:val="28"/>
        </w:rPr>
        <w:t>февраль</w:t>
      </w:r>
      <w:proofErr w:type="spellEnd"/>
      <w:r w:rsidRPr="005448B4">
        <w:rPr>
          <w:rFonts w:cs="Times New Roman"/>
          <w:b/>
          <w:bCs/>
          <w:sz w:val="28"/>
        </w:rPr>
        <w:t xml:space="preserve"> 2024 года</w:t>
      </w:r>
      <w:r w:rsidRPr="005448B4">
        <w:rPr>
          <w:rFonts w:cs="Times New Roman"/>
          <w:b/>
          <w:bCs/>
          <w:sz w:val="28"/>
        </w:rPr>
        <w:br/>
        <w:t xml:space="preserve">     </w:t>
      </w:r>
      <w:r w:rsidRPr="005448B4">
        <w:rPr>
          <w:rFonts w:cs="Times New Roman"/>
          <w:b/>
          <w:bCs/>
          <w:i/>
          <w:sz w:val="28"/>
        </w:rPr>
        <w:t>Культурно-массовые мероприятия</w:t>
      </w:r>
    </w:p>
    <w:tbl>
      <w:tblPr>
        <w:tblStyle w:val="a6"/>
        <w:tblW w:w="11115" w:type="dxa"/>
        <w:tblInd w:w="-176" w:type="dxa"/>
        <w:tblLayout w:type="fixed"/>
        <w:tblLook w:val="04A0"/>
      </w:tblPr>
      <w:tblGrid>
        <w:gridCol w:w="568"/>
        <w:gridCol w:w="3685"/>
        <w:gridCol w:w="2835"/>
        <w:gridCol w:w="1701"/>
        <w:gridCol w:w="2326"/>
      </w:tblGrid>
      <w:tr w:rsidR="007808DC" w:rsidTr="00542027">
        <w:trPr>
          <w:trHeight w:val="32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448B4">
              <w:rPr>
                <w:b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448B4">
              <w:rPr>
                <w:b/>
                <w:sz w:val="28"/>
                <w:szCs w:val="28"/>
                <w:lang w:eastAsia="en-US"/>
              </w:rPr>
              <w:t>Название и</w:t>
            </w:r>
          </w:p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448B4">
              <w:rPr>
                <w:b/>
                <w:sz w:val="28"/>
                <w:szCs w:val="28"/>
                <w:lang w:eastAsia="en-US"/>
              </w:rPr>
              <w:t>форма мероприятия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448B4">
              <w:rPr>
                <w:b/>
                <w:sz w:val="28"/>
                <w:szCs w:val="28"/>
                <w:lang w:eastAsia="en-US"/>
              </w:rPr>
              <w:t>Дата, время, место проведения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b/>
                <w:sz w:val="28"/>
                <w:szCs w:val="28"/>
                <w:lang w:eastAsia="en-US"/>
              </w:rPr>
              <w:t>Категория населения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5448B4">
              <w:rPr>
                <w:b/>
                <w:sz w:val="28"/>
                <w:szCs w:val="28"/>
                <w:lang w:eastAsia="en-US"/>
              </w:rPr>
              <w:t>Ответственный</w:t>
            </w:r>
          </w:p>
        </w:tc>
      </w:tr>
      <w:tr w:rsidR="007808DC" w:rsidTr="00542027">
        <w:trPr>
          <w:trHeight w:val="54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u w:val="single"/>
                <w:lang w:eastAsia="en-US"/>
              </w:rPr>
            </w:pPr>
            <w:r w:rsidRPr="005448B4">
              <w:rPr>
                <w:b/>
                <w:sz w:val="28"/>
                <w:szCs w:val="28"/>
                <w:lang w:eastAsia="en-US"/>
              </w:rPr>
              <w:t>«</w:t>
            </w:r>
            <w:proofErr w:type="gramStart"/>
            <w:r w:rsidRPr="005448B4">
              <w:rPr>
                <w:b/>
                <w:sz w:val="28"/>
                <w:szCs w:val="28"/>
                <w:lang w:eastAsia="en-US"/>
              </w:rPr>
              <w:t>Зимние</w:t>
            </w:r>
            <w:proofErr w:type="gramEnd"/>
            <w:r w:rsidRPr="005448B4"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sz w:val="28"/>
                <w:szCs w:val="28"/>
                <w:lang w:eastAsia="en-US"/>
              </w:rPr>
              <w:t>волшебство</w:t>
            </w:r>
            <w:r w:rsidRPr="005448B4">
              <w:rPr>
                <w:b/>
                <w:sz w:val="28"/>
                <w:szCs w:val="28"/>
                <w:lang w:eastAsia="en-US"/>
              </w:rPr>
              <w:t>»</w:t>
            </w:r>
            <w:r w:rsidRPr="005448B4">
              <w:rPr>
                <w:sz w:val="28"/>
                <w:szCs w:val="28"/>
                <w:lang w:eastAsia="en-US"/>
              </w:rPr>
              <w:t>, игровая программа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04.02.2024, в 15:</w:t>
            </w:r>
            <w:r w:rsidRPr="005448B4">
              <w:rPr>
                <w:sz w:val="28"/>
                <w:szCs w:val="28"/>
                <w:lang w:eastAsia="en-US"/>
              </w:rPr>
              <w:t>00</w:t>
            </w:r>
          </w:p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Pr="005448B4">
              <w:rPr>
                <w:sz w:val="28"/>
                <w:szCs w:val="28"/>
                <w:lang w:eastAsia="en-US"/>
              </w:rPr>
              <w:t>ети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pacing w:val="-3"/>
                <w:sz w:val="28"/>
                <w:szCs w:val="28"/>
                <w:lang w:eastAsia="en-US"/>
              </w:rPr>
              <w:t>Тарасенко</w:t>
            </w:r>
            <w:proofErr w:type="spellEnd"/>
            <w:r>
              <w:rPr>
                <w:spacing w:val="-3"/>
                <w:sz w:val="28"/>
                <w:szCs w:val="28"/>
                <w:lang w:eastAsia="en-US"/>
              </w:rPr>
              <w:t xml:space="preserve"> А.В</w:t>
            </w:r>
          </w:p>
        </w:tc>
      </w:tr>
      <w:tr w:rsidR="007808DC" w:rsidTr="00542027">
        <w:trPr>
          <w:trHeight w:val="3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49350C">
              <w:rPr>
                <w:b/>
                <w:sz w:val="28"/>
                <w:szCs w:val="28"/>
                <w:lang w:eastAsia="en-US"/>
              </w:rPr>
              <w:t>«</w:t>
            </w:r>
            <w:r>
              <w:rPr>
                <w:b/>
                <w:sz w:val="28"/>
                <w:szCs w:val="28"/>
                <w:lang w:eastAsia="en-US"/>
              </w:rPr>
              <w:t>Искру тушим до пожара</w:t>
            </w:r>
            <w:r w:rsidRPr="0049350C">
              <w:rPr>
                <w:b/>
                <w:sz w:val="28"/>
                <w:szCs w:val="28"/>
                <w:lang w:eastAsia="en-US"/>
              </w:rPr>
              <w:t>»</w:t>
            </w:r>
            <w:r>
              <w:rPr>
                <w:b/>
                <w:sz w:val="28"/>
                <w:szCs w:val="28"/>
                <w:lang w:eastAsia="en-US"/>
              </w:rPr>
              <w:t xml:space="preserve">, </w:t>
            </w:r>
            <w:r>
              <w:rPr>
                <w:sz w:val="28"/>
                <w:szCs w:val="28"/>
                <w:lang w:eastAsia="en-US"/>
              </w:rPr>
              <w:t>тематическая программа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09.02.2024, в 15:</w:t>
            </w:r>
            <w:r w:rsidRPr="005448B4">
              <w:rPr>
                <w:sz w:val="28"/>
                <w:szCs w:val="28"/>
                <w:lang w:eastAsia="en-US"/>
              </w:rPr>
              <w:t>00</w:t>
            </w:r>
          </w:p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Д</w:t>
            </w:r>
            <w:r w:rsidRPr="005448B4">
              <w:rPr>
                <w:spacing w:val="-3"/>
                <w:sz w:val="28"/>
                <w:szCs w:val="28"/>
                <w:lang w:eastAsia="en-US"/>
              </w:rPr>
              <w:t>ети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Пискарева О.А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808DC" w:rsidTr="00542027">
        <w:trPr>
          <w:trHeight w:val="661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49350C">
              <w:rPr>
                <w:b/>
                <w:sz w:val="28"/>
                <w:szCs w:val="28"/>
                <w:lang w:eastAsia="en-US"/>
              </w:rPr>
              <w:t>«Час игры</w:t>
            </w:r>
            <w:proofErr w:type="gramStart"/>
            <w:r w:rsidRPr="0049350C">
              <w:rPr>
                <w:b/>
                <w:sz w:val="28"/>
                <w:szCs w:val="28"/>
                <w:lang w:eastAsia="en-US"/>
              </w:rPr>
              <w:t>»</w:t>
            </w:r>
            <w:r>
              <w:rPr>
                <w:sz w:val="28"/>
                <w:szCs w:val="28"/>
                <w:lang w:eastAsia="en-US"/>
              </w:rPr>
              <w:t>Т</w:t>
            </w:r>
            <w:proofErr w:type="gramEnd"/>
            <w:r>
              <w:rPr>
                <w:sz w:val="28"/>
                <w:szCs w:val="28"/>
                <w:lang w:eastAsia="en-US"/>
              </w:rPr>
              <w:t>урнир по настольному теннису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08DC" w:rsidRPr="005448B4" w:rsidRDefault="007808DC" w:rsidP="007808DC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10.02.2024, в 18:</w:t>
            </w:r>
            <w:r w:rsidRPr="005448B4">
              <w:rPr>
                <w:sz w:val="28"/>
                <w:szCs w:val="28"/>
                <w:lang w:eastAsia="en-US"/>
              </w:rPr>
              <w:t xml:space="preserve">00 </w:t>
            </w:r>
            <w:r>
              <w:rPr>
                <w:sz w:val="28"/>
                <w:szCs w:val="28"/>
                <w:lang w:eastAsia="en-US"/>
              </w:rPr>
              <w:t>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Pr="005448B4">
              <w:rPr>
                <w:sz w:val="28"/>
                <w:szCs w:val="28"/>
                <w:lang w:eastAsia="en-US"/>
              </w:rPr>
              <w:t>ети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Тарасенко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А.В</w:t>
            </w:r>
          </w:p>
        </w:tc>
      </w:tr>
      <w:tr w:rsidR="007808DC" w:rsidTr="00542027">
        <w:trPr>
          <w:trHeight w:val="473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537DD8">
              <w:rPr>
                <w:rFonts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«</w:t>
            </w:r>
            <w:r>
              <w:rPr>
                <w:rFonts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Эхо Афганской войны</w:t>
            </w:r>
            <w:r w:rsidRPr="00537DD8">
              <w:rPr>
                <w:rFonts w:cs="Times New Roman"/>
                <w:b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»</w:t>
            </w:r>
            <w:r>
              <w:rPr>
                <w:rFonts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,</w:t>
            </w:r>
            <w:r w:rsidRPr="005448B4">
              <w:rPr>
                <w:rFonts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rFonts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вечер памяти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15.02.2024, в 15:</w:t>
            </w:r>
            <w:r w:rsidRPr="005448B4">
              <w:rPr>
                <w:sz w:val="28"/>
                <w:szCs w:val="28"/>
                <w:lang w:eastAsia="en-US"/>
              </w:rPr>
              <w:t xml:space="preserve">00 </w:t>
            </w:r>
            <w:r>
              <w:rPr>
                <w:sz w:val="28"/>
                <w:szCs w:val="28"/>
                <w:lang w:eastAsia="en-US"/>
              </w:rPr>
              <w:t>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08DC" w:rsidRPr="00537DD8" w:rsidRDefault="007808DC" w:rsidP="007808D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Для всех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5448B4">
              <w:rPr>
                <w:sz w:val="28"/>
                <w:szCs w:val="28"/>
                <w:lang w:eastAsia="en-US"/>
              </w:rPr>
              <w:t>Тарасенко</w:t>
            </w:r>
            <w:proofErr w:type="spellEnd"/>
            <w:r w:rsidRPr="005448B4">
              <w:rPr>
                <w:sz w:val="28"/>
                <w:szCs w:val="28"/>
                <w:lang w:eastAsia="en-US"/>
              </w:rPr>
              <w:t xml:space="preserve"> А.В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808DC" w:rsidTr="00542027">
        <w:trPr>
          <w:trHeight w:val="56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Default="007808DC" w:rsidP="007808DC">
            <w:pPr>
              <w:spacing w:line="276" w:lineRule="auto"/>
              <w:jc w:val="center"/>
              <w:rPr>
                <w:rFonts w:cs="Times New Roman"/>
                <w:b/>
                <w:color w:val="000000"/>
                <w:sz w:val="28"/>
                <w:szCs w:val="28"/>
              </w:rPr>
            </w:pPr>
            <w:r w:rsidRPr="00537DD8">
              <w:rPr>
                <w:rFonts w:cs="Times New Roman"/>
                <w:b/>
                <w:color w:val="000000"/>
                <w:sz w:val="28"/>
                <w:szCs w:val="28"/>
              </w:rPr>
              <w:t>«</w:t>
            </w:r>
            <w:r>
              <w:rPr>
                <w:rFonts w:cs="Times New Roman"/>
                <w:b/>
                <w:color w:val="000000"/>
                <w:sz w:val="28"/>
                <w:szCs w:val="28"/>
              </w:rPr>
              <w:t>Цени свою жизнь»</w:t>
            </w:r>
          </w:p>
          <w:p w:rsidR="007808DC" w:rsidRPr="0049350C" w:rsidRDefault="007808DC" w:rsidP="007808DC">
            <w:pPr>
              <w:spacing w:line="276" w:lineRule="auto"/>
              <w:jc w:val="center"/>
              <w:rPr>
                <w:rFonts w:cs="Times New Roman"/>
                <w:color w:val="000000"/>
                <w:sz w:val="28"/>
                <w:szCs w:val="28"/>
              </w:rPr>
            </w:pPr>
            <w:r w:rsidRPr="0049350C">
              <w:rPr>
                <w:rFonts w:cs="Times New Roman"/>
                <w:color w:val="000000"/>
                <w:sz w:val="28"/>
                <w:szCs w:val="28"/>
              </w:rPr>
              <w:t>беседа</w:t>
            </w:r>
          </w:p>
          <w:p w:rsidR="007808DC" w:rsidRPr="005448B4" w:rsidRDefault="007808DC" w:rsidP="007808DC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18.02. 2024, в 19:</w:t>
            </w:r>
            <w:r w:rsidRPr="005448B4">
              <w:rPr>
                <w:sz w:val="28"/>
                <w:szCs w:val="28"/>
                <w:lang w:eastAsia="en-US"/>
              </w:rPr>
              <w:t>00</w:t>
            </w:r>
          </w:p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с. Солонцы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Pr="005448B4">
              <w:rPr>
                <w:sz w:val="28"/>
                <w:szCs w:val="28"/>
                <w:lang w:eastAsia="en-US"/>
              </w:rPr>
              <w:t>одростки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Пискарева О.А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808DC" w:rsidTr="00542027">
        <w:trPr>
          <w:trHeight w:val="456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Default="007808DC" w:rsidP="007808DC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«Отчизны славные сыны»,</w:t>
            </w:r>
          </w:p>
          <w:p w:rsidR="007808DC" w:rsidRPr="005448B4" w:rsidRDefault="007808DC" w:rsidP="007808DC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Тематический концерт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4"/>
              <w:spacing w:before="0" w:beforeAutospacing="0" w:after="0" w:afterAutospacing="0"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23</w:t>
            </w:r>
            <w:r w:rsidRPr="005448B4">
              <w:rPr>
                <w:sz w:val="28"/>
                <w:szCs w:val="28"/>
                <w:lang w:eastAsia="en-US"/>
              </w:rPr>
              <w:t>.</w:t>
            </w:r>
            <w:r>
              <w:rPr>
                <w:sz w:val="28"/>
                <w:szCs w:val="28"/>
                <w:lang w:eastAsia="en-US"/>
              </w:rPr>
              <w:t>02.2024, в 13:</w:t>
            </w:r>
            <w:r w:rsidRPr="005448B4">
              <w:rPr>
                <w:sz w:val="28"/>
                <w:szCs w:val="28"/>
                <w:lang w:eastAsia="en-US"/>
              </w:rPr>
              <w:t xml:space="preserve">00   </w:t>
            </w:r>
            <w:r>
              <w:rPr>
                <w:sz w:val="28"/>
                <w:szCs w:val="28"/>
                <w:lang w:eastAsia="en-US"/>
              </w:rPr>
              <w:t xml:space="preserve">Солонцинский СДК 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Для всех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 w:rsidRPr="005448B4">
              <w:rPr>
                <w:sz w:val="28"/>
                <w:szCs w:val="28"/>
                <w:lang w:eastAsia="en-US"/>
              </w:rPr>
              <w:t>Тарасенко</w:t>
            </w:r>
            <w:proofErr w:type="spellEnd"/>
            <w:r w:rsidRPr="005448B4">
              <w:rPr>
                <w:sz w:val="28"/>
                <w:szCs w:val="28"/>
                <w:lang w:eastAsia="en-US"/>
              </w:rPr>
              <w:t xml:space="preserve"> А.В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808DC" w:rsidTr="00542027">
        <w:trPr>
          <w:trHeight w:val="104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537DD8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«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Потехи, </w:t>
            </w:r>
            <w:proofErr w:type="gramStart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ради</w:t>
            </w:r>
            <w:proofErr w:type="gramEnd"/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»,</w:t>
            </w:r>
            <w:r w:rsidRPr="00537DD8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>игровая программа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25.02.2024, в 16:</w:t>
            </w:r>
            <w:r w:rsidRPr="005448B4">
              <w:rPr>
                <w:sz w:val="28"/>
                <w:szCs w:val="28"/>
                <w:lang w:eastAsia="en-US"/>
              </w:rPr>
              <w:t>00</w:t>
            </w:r>
          </w:p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дети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Пискарева О.А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808DC" w:rsidTr="00542027">
        <w:trPr>
          <w:trHeight w:val="389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color w:val="000000"/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537DD8"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«</w:t>
            </w:r>
            <w:r>
              <w:rPr>
                <w:b/>
                <w:color w:val="000000"/>
                <w:sz w:val="28"/>
                <w:szCs w:val="28"/>
                <w:shd w:val="clear" w:color="auto" w:fill="FFFFFF"/>
                <w:lang w:eastAsia="en-US"/>
              </w:rPr>
              <w:t>Терроризм-угроза обществу», устный журнал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29.02.2024, в 16:</w:t>
            </w:r>
            <w:r w:rsidRPr="005448B4">
              <w:rPr>
                <w:sz w:val="28"/>
                <w:szCs w:val="28"/>
                <w:lang w:eastAsia="en-US"/>
              </w:rPr>
              <w:t xml:space="preserve">00 </w:t>
            </w:r>
            <w:r>
              <w:rPr>
                <w:sz w:val="28"/>
                <w:szCs w:val="28"/>
                <w:lang w:eastAsia="en-US"/>
              </w:rPr>
              <w:t>Солонцинский СДК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pacing w:val="-3"/>
                <w:sz w:val="28"/>
                <w:szCs w:val="28"/>
                <w:lang w:eastAsia="en-US"/>
              </w:rPr>
              <w:t>П</w:t>
            </w:r>
            <w:r w:rsidRPr="005448B4">
              <w:rPr>
                <w:spacing w:val="-3"/>
                <w:sz w:val="28"/>
                <w:szCs w:val="28"/>
                <w:lang w:eastAsia="en-US"/>
              </w:rPr>
              <w:t>одростки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 w:rsidRPr="005448B4">
              <w:rPr>
                <w:spacing w:val="-3"/>
                <w:sz w:val="28"/>
                <w:szCs w:val="28"/>
                <w:lang w:eastAsia="en-US"/>
              </w:rPr>
              <w:t>Тарасенко</w:t>
            </w:r>
            <w:proofErr w:type="spellEnd"/>
            <w:r w:rsidRPr="005448B4">
              <w:rPr>
                <w:spacing w:val="-3"/>
                <w:sz w:val="28"/>
                <w:szCs w:val="28"/>
                <w:lang w:eastAsia="en-US"/>
              </w:rPr>
              <w:t xml:space="preserve"> А.В</w:t>
            </w:r>
            <w:r>
              <w:rPr>
                <w:spacing w:val="-3"/>
                <w:sz w:val="28"/>
                <w:szCs w:val="28"/>
                <w:lang w:eastAsia="en-US"/>
              </w:rPr>
              <w:t>.</w:t>
            </w:r>
          </w:p>
        </w:tc>
      </w:tr>
      <w:tr w:rsidR="007808DC" w:rsidTr="00542027">
        <w:trPr>
          <w:trHeight w:val="597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37DD8" w:rsidRDefault="007808DC" w:rsidP="007808DC">
            <w:pPr>
              <w:pStyle w:val="a5"/>
              <w:spacing w:line="276" w:lineRule="auto"/>
              <w:jc w:val="center"/>
              <w:rPr>
                <w:b/>
                <w:sz w:val="28"/>
                <w:szCs w:val="28"/>
                <w:shd w:val="clear" w:color="auto" w:fill="FFFFFF"/>
                <w:lang w:eastAsia="en-US"/>
              </w:rPr>
            </w:pPr>
            <w:r w:rsidRPr="00537DD8">
              <w:rPr>
                <w:b/>
                <w:sz w:val="28"/>
                <w:szCs w:val="28"/>
                <w:shd w:val="clear" w:color="auto" w:fill="FFFFFF"/>
                <w:lang w:eastAsia="en-US"/>
              </w:rPr>
              <w:t>«Поздравляем с юбилеем»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Старший возраст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proofErr w:type="spellStart"/>
            <w:r w:rsidRPr="005448B4">
              <w:rPr>
                <w:sz w:val="28"/>
                <w:szCs w:val="28"/>
                <w:lang w:eastAsia="en-US"/>
              </w:rPr>
              <w:t>Тарасенко</w:t>
            </w:r>
            <w:proofErr w:type="spellEnd"/>
            <w:r w:rsidRPr="005448B4">
              <w:rPr>
                <w:sz w:val="28"/>
                <w:szCs w:val="28"/>
                <w:lang w:eastAsia="en-US"/>
              </w:rPr>
              <w:t xml:space="preserve"> А. В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7808DC" w:rsidTr="00542027">
        <w:trPr>
          <w:trHeight w:val="540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Игровая карусель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</w:t>
            </w:r>
            <w:r w:rsidRPr="005448B4">
              <w:rPr>
                <w:sz w:val="28"/>
                <w:szCs w:val="28"/>
                <w:lang w:eastAsia="en-US"/>
              </w:rPr>
              <w:t>ети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В течение месяца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Пискарева О.А</w:t>
            </w:r>
            <w:r>
              <w:rPr>
                <w:sz w:val="28"/>
                <w:szCs w:val="28"/>
                <w:lang w:eastAsia="en-US"/>
              </w:rPr>
              <w:t>.</w:t>
            </w:r>
          </w:p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 w:rsidRPr="005448B4">
              <w:rPr>
                <w:sz w:val="28"/>
                <w:szCs w:val="28"/>
                <w:lang w:eastAsia="en-US"/>
              </w:rPr>
              <w:t>Тарасенко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448B4">
              <w:rPr>
                <w:sz w:val="28"/>
                <w:szCs w:val="28"/>
                <w:lang w:eastAsia="en-US"/>
              </w:rPr>
              <w:t>А.В.</w:t>
            </w:r>
          </w:p>
        </w:tc>
      </w:tr>
      <w:tr w:rsidR="007808DC" w:rsidTr="00542027">
        <w:trPr>
          <w:trHeight w:val="78"/>
        </w:trPr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Вечер досуга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Pr="005448B4">
              <w:rPr>
                <w:sz w:val="28"/>
                <w:szCs w:val="28"/>
                <w:lang w:eastAsia="en-US"/>
              </w:rPr>
              <w:t>олодёжь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Пятница суббота</w:t>
            </w:r>
          </w:p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воскресенье</w:t>
            </w:r>
          </w:p>
        </w:tc>
        <w:tc>
          <w:tcPr>
            <w:tcW w:w="23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 w:rsidRPr="005448B4">
              <w:rPr>
                <w:sz w:val="28"/>
                <w:szCs w:val="28"/>
                <w:lang w:eastAsia="en-US"/>
              </w:rPr>
              <w:t>Пискарева О.А</w:t>
            </w:r>
          </w:p>
          <w:p w:rsidR="007808DC" w:rsidRPr="005448B4" w:rsidRDefault="007808DC" w:rsidP="007808DC">
            <w:pPr>
              <w:pStyle w:val="a5"/>
              <w:spacing w:line="276" w:lineRule="auto"/>
              <w:jc w:val="center"/>
              <w:rPr>
                <w:spacing w:val="-3"/>
                <w:sz w:val="28"/>
                <w:szCs w:val="28"/>
                <w:lang w:eastAsia="en-US"/>
              </w:rPr>
            </w:pPr>
            <w:proofErr w:type="spellStart"/>
            <w:r w:rsidRPr="005448B4">
              <w:rPr>
                <w:sz w:val="28"/>
                <w:szCs w:val="28"/>
                <w:lang w:eastAsia="en-US"/>
              </w:rPr>
              <w:t>Тарасенко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 w:rsidRPr="005448B4">
              <w:rPr>
                <w:sz w:val="28"/>
                <w:szCs w:val="28"/>
                <w:lang w:eastAsia="en-US"/>
              </w:rPr>
              <w:t>А.В.</w:t>
            </w:r>
          </w:p>
        </w:tc>
      </w:tr>
    </w:tbl>
    <w:p w:rsidR="007808DC" w:rsidRDefault="007808DC" w:rsidP="007808DC">
      <w:pPr>
        <w:pStyle w:val="Standard"/>
        <w:rPr>
          <w:rFonts w:cs="Times New Roman"/>
        </w:rPr>
      </w:pPr>
    </w:p>
    <w:p w:rsidR="00E33AF2" w:rsidRDefault="007808DC" w:rsidP="007808DC">
      <w:pPr>
        <w:pStyle w:val="Standard"/>
        <w:rPr>
          <w:rFonts w:cs="Times New Roman"/>
          <w:b/>
          <w:bCs/>
        </w:rPr>
      </w:pPr>
      <w:r>
        <w:rPr>
          <w:rFonts w:cs="Times New Roman"/>
        </w:rPr>
        <w:t xml:space="preserve"> </w:t>
      </w:r>
      <w:r w:rsidRPr="00537DD8">
        <w:rPr>
          <w:rFonts w:cs="Times New Roman"/>
          <w:b/>
          <w:sz w:val="28"/>
        </w:rPr>
        <w:t xml:space="preserve">Директор Солонцинского СДК </w:t>
      </w:r>
      <w:r>
        <w:rPr>
          <w:rFonts w:cs="Times New Roman"/>
          <w:b/>
          <w:sz w:val="28"/>
        </w:rPr>
        <w:t xml:space="preserve">   </w:t>
      </w:r>
      <w:r w:rsidRPr="00537DD8">
        <w:rPr>
          <w:rFonts w:cs="Times New Roman"/>
          <w:b/>
          <w:sz w:val="28"/>
        </w:rPr>
        <w:t xml:space="preserve">____________ </w:t>
      </w:r>
      <w:r>
        <w:rPr>
          <w:rFonts w:cs="Times New Roman"/>
          <w:b/>
          <w:sz w:val="28"/>
        </w:rPr>
        <w:t xml:space="preserve">  </w:t>
      </w:r>
      <w:proofErr w:type="spellStart"/>
      <w:r w:rsidRPr="00537DD8">
        <w:rPr>
          <w:rFonts w:cs="Times New Roman"/>
          <w:b/>
          <w:sz w:val="28"/>
        </w:rPr>
        <w:t>Тарасенко</w:t>
      </w:r>
      <w:proofErr w:type="spellEnd"/>
      <w:r w:rsidRPr="00537DD8">
        <w:rPr>
          <w:rFonts w:cs="Times New Roman"/>
          <w:b/>
          <w:sz w:val="28"/>
        </w:rPr>
        <w:t xml:space="preserve"> Алексей Викторович</w:t>
      </w:r>
    </w:p>
    <w:sectPr w:rsidR="00E33AF2" w:rsidSect="005448B4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3AF2"/>
    <w:rsid w:val="000A38EF"/>
    <w:rsid w:val="000F3A45"/>
    <w:rsid w:val="0026516B"/>
    <w:rsid w:val="002F1E61"/>
    <w:rsid w:val="002F3325"/>
    <w:rsid w:val="0049350C"/>
    <w:rsid w:val="00494375"/>
    <w:rsid w:val="00537DD8"/>
    <w:rsid w:val="005448B4"/>
    <w:rsid w:val="00545EBB"/>
    <w:rsid w:val="00647081"/>
    <w:rsid w:val="00751E7D"/>
    <w:rsid w:val="00754D7B"/>
    <w:rsid w:val="007808DC"/>
    <w:rsid w:val="00816AC2"/>
    <w:rsid w:val="00845651"/>
    <w:rsid w:val="009425F0"/>
    <w:rsid w:val="00A261D5"/>
    <w:rsid w:val="00AD569E"/>
    <w:rsid w:val="00B17623"/>
    <w:rsid w:val="00C56152"/>
    <w:rsid w:val="00C8398F"/>
    <w:rsid w:val="00D707F5"/>
    <w:rsid w:val="00DC6876"/>
    <w:rsid w:val="00E33AF2"/>
    <w:rsid w:val="00EE1956"/>
    <w:rsid w:val="00F87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F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19"/>
    <w:qFormat/>
    <w:rsid w:val="00AD569E"/>
    <w:rPr>
      <w:i/>
      <w:iCs/>
      <w:color w:val="808080" w:themeColor="text1" w:themeTint="7F"/>
    </w:rPr>
  </w:style>
  <w:style w:type="paragraph" w:styleId="a4">
    <w:name w:val="Normal (Web)"/>
    <w:basedOn w:val="a"/>
    <w:unhideWhenUsed/>
    <w:rsid w:val="00E33AF2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No Spacing"/>
    <w:uiPriority w:val="1"/>
    <w:qFormat/>
    <w:rsid w:val="00E33A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qFormat/>
    <w:rsid w:val="00E33AF2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6">
    <w:name w:val="Table Grid"/>
    <w:basedOn w:val="a1"/>
    <w:rsid w:val="00E33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49350C"/>
    <w:rPr>
      <w:i/>
      <w:iCs/>
    </w:rPr>
  </w:style>
  <w:style w:type="character" w:styleId="a8">
    <w:name w:val="Strong"/>
    <w:basedOn w:val="a0"/>
    <w:uiPriority w:val="22"/>
    <w:qFormat/>
    <w:rsid w:val="0049350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45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9B1BD-5DF7-4695-BB18-90B5A4465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2024-01-10T08:46:00Z</cp:lastPrinted>
  <dcterms:created xsi:type="dcterms:W3CDTF">2023-12-06T16:28:00Z</dcterms:created>
  <dcterms:modified xsi:type="dcterms:W3CDTF">2024-02-02T15:51:00Z</dcterms:modified>
</cp:coreProperties>
</file>